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7C" w:rsidRDefault="008248FE" w:rsidP="00E14B4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4929E3" w:rsidRPr="00F44785" w:rsidRDefault="008248FE" w:rsidP="00E14B4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F224A3" w:rsidRDefault="00F224A3" w:rsidP="003D73B2">
      <w:pPr>
        <w:jc w:val="right"/>
        <w:rPr>
          <w:rFonts w:ascii="Arial" w:hAnsi="Arial" w:cs="Arial"/>
          <w:sz w:val="32"/>
        </w:rPr>
      </w:pPr>
    </w:p>
    <w:p w:rsidR="00F224A3" w:rsidRDefault="00F224A3" w:rsidP="003D73B2">
      <w:pPr>
        <w:jc w:val="right"/>
        <w:rPr>
          <w:rFonts w:ascii="Arial" w:hAnsi="Arial" w:cs="Arial"/>
          <w:sz w:val="32"/>
        </w:rPr>
      </w:pPr>
    </w:p>
    <w:p w:rsidR="00F224A3" w:rsidRDefault="00F224A3" w:rsidP="003D73B2">
      <w:pPr>
        <w:jc w:val="right"/>
        <w:rPr>
          <w:rFonts w:ascii="Arial" w:hAnsi="Arial" w:cs="Arial"/>
          <w:sz w:val="32"/>
        </w:rPr>
      </w:pPr>
    </w:p>
    <w:p w:rsidR="003D73B2" w:rsidRPr="003D73B2" w:rsidRDefault="00F224A3" w:rsidP="003D73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Regensburg, 2</w:t>
      </w:r>
      <w:r w:rsidR="00E84503">
        <w:rPr>
          <w:rFonts w:ascii="Arial" w:hAnsi="Arial" w:cs="Arial"/>
        </w:rPr>
        <w:t>4.08</w:t>
      </w:r>
      <w:r w:rsidR="003D73B2">
        <w:rPr>
          <w:rFonts w:ascii="Arial" w:hAnsi="Arial" w:cs="Arial"/>
        </w:rPr>
        <w:t>.2017</w:t>
      </w:r>
    </w:p>
    <w:p w:rsidR="00533507" w:rsidRDefault="00533507" w:rsidP="00533507">
      <w:pPr>
        <w:spacing w:line="360" w:lineRule="auto"/>
        <w:rPr>
          <w:rFonts w:ascii="Arial" w:hAnsi="Arial"/>
          <w:b/>
          <w:sz w:val="28"/>
        </w:rPr>
      </w:pPr>
    </w:p>
    <w:p w:rsidR="00533507" w:rsidRDefault="00533507" w:rsidP="00533507">
      <w:pPr>
        <w:spacing w:line="360" w:lineRule="auto"/>
        <w:rPr>
          <w:rFonts w:ascii="Arial" w:hAnsi="Arial"/>
          <w:b/>
          <w:sz w:val="28"/>
        </w:rPr>
      </w:pPr>
      <w:r w:rsidRPr="00A91256">
        <w:rPr>
          <w:rFonts w:ascii="Arial" w:hAnsi="Arial"/>
          <w:b/>
          <w:sz w:val="28"/>
        </w:rPr>
        <w:t xml:space="preserve">„14 x 14 under construction“ </w:t>
      </w:r>
    </w:p>
    <w:p w:rsidR="00533507" w:rsidRDefault="00533507" w:rsidP="00533507">
      <w:pPr>
        <w:spacing w:line="360" w:lineRule="auto"/>
        <w:rPr>
          <w:rFonts w:ascii="Arial" w:hAnsi="Arial"/>
          <w:b/>
          <w:sz w:val="28"/>
        </w:rPr>
      </w:pPr>
      <w:r w:rsidRPr="00A91256">
        <w:rPr>
          <w:rFonts w:ascii="Arial" w:hAnsi="Arial"/>
          <w:b/>
          <w:sz w:val="28"/>
        </w:rPr>
        <w:t xml:space="preserve">Gesprächspartner </w:t>
      </w:r>
      <w:r>
        <w:rPr>
          <w:rFonts w:ascii="Arial" w:hAnsi="Arial"/>
          <w:b/>
          <w:sz w:val="28"/>
        </w:rPr>
        <w:t xml:space="preserve">beim Pressetermin am </w:t>
      </w:r>
      <w:r w:rsidRPr="00A91256">
        <w:rPr>
          <w:rFonts w:ascii="Arial" w:hAnsi="Arial"/>
          <w:b/>
          <w:sz w:val="28"/>
        </w:rPr>
        <w:t>24. August 2017</w:t>
      </w:r>
    </w:p>
    <w:p w:rsidR="00533507" w:rsidRDefault="00533507" w:rsidP="00533507">
      <w:pPr>
        <w:spacing w:line="360" w:lineRule="auto"/>
        <w:rPr>
          <w:rFonts w:ascii="Arial" w:hAnsi="Arial"/>
          <w:b/>
          <w:sz w:val="28"/>
        </w:rPr>
      </w:pPr>
    </w:p>
    <w:p w:rsidR="00533507" w:rsidRDefault="00533507" w:rsidP="00533507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sz w:val="22"/>
          <w:lang w:val="en-GB"/>
        </w:rPr>
      </w:pPr>
      <w:r w:rsidRPr="00A32D48">
        <w:rPr>
          <w:rFonts w:ascii="Arial" w:hAnsi="Arial"/>
          <w:b/>
          <w:sz w:val="22"/>
          <w:lang w:val="en-GB"/>
        </w:rPr>
        <w:t>Regina Hellwig-Schmid</w:t>
      </w:r>
      <w:r>
        <w:rPr>
          <w:rFonts w:ascii="Arial" w:hAnsi="Arial"/>
          <w:sz w:val="22"/>
          <w:lang w:val="en-GB"/>
        </w:rPr>
        <w:t xml:space="preserve">, Initiatorin der donumenta, </w:t>
      </w:r>
    </w:p>
    <w:p w:rsidR="00533507" w:rsidRPr="00A32D48" w:rsidRDefault="00533507" w:rsidP="00533507">
      <w:pPr>
        <w:pStyle w:val="Listenabsatz"/>
        <w:spacing w:line="360" w:lineRule="auto"/>
        <w:rPr>
          <w:rFonts w:ascii="Arial" w:hAnsi="Arial"/>
          <w:sz w:val="22"/>
          <w:lang w:val="en-GB"/>
        </w:rPr>
      </w:pPr>
      <w:bookmarkStart w:id="0" w:name="_GoBack"/>
      <w:bookmarkEnd w:id="0"/>
      <w:r w:rsidRPr="00A32D48">
        <w:rPr>
          <w:rFonts w:ascii="Arial" w:hAnsi="Arial"/>
          <w:sz w:val="22"/>
          <w:lang w:val="en-GB"/>
        </w:rPr>
        <w:t>Kuratorin der Open Air Gallery „14 x 14 under construction“, Regensburg</w:t>
      </w:r>
    </w:p>
    <w:p w:rsidR="00533507" w:rsidRPr="00A91256" w:rsidRDefault="00533507" w:rsidP="00533507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sz w:val="22"/>
        </w:rPr>
      </w:pPr>
      <w:r w:rsidRPr="00A91256">
        <w:rPr>
          <w:rFonts w:ascii="Arial" w:hAnsi="Arial"/>
          <w:b/>
          <w:sz w:val="22"/>
        </w:rPr>
        <w:t>Annemarie Türk</w:t>
      </w:r>
      <w:r>
        <w:rPr>
          <w:rFonts w:ascii="Arial" w:hAnsi="Arial"/>
          <w:sz w:val="22"/>
        </w:rPr>
        <w:t xml:space="preserve">, </w:t>
      </w:r>
      <w:r w:rsidRPr="00A91256">
        <w:rPr>
          <w:rFonts w:ascii="Arial" w:hAnsi="Arial" w:cs="GoodPro-Light"/>
          <w:color w:val="1D1D1B"/>
          <w:sz w:val="22"/>
          <w:szCs w:val="18"/>
        </w:rPr>
        <w:t>Osteuropa-Expertin und Kurato</w:t>
      </w:r>
      <w:r>
        <w:rPr>
          <w:rFonts w:ascii="Arial" w:hAnsi="Arial" w:cs="GoodPro-Light"/>
          <w:color w:val="1D1D1B"/>
          <w:sz w:val="22"/>
          <w:szCs w:val="18"/>
        </w:rPr>
        <w:t>rin für zeitgenössische Kunst, Wien</w:t>
      </w:r>
    </w:p>
    <w:p w:rsidR="00533507" w:rsidRDefault="00533507" w:rsidP="00533507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sz w:val="22"/>
        </w:rPr>
      </w:pPr>
      <w:r w:rsidRPr="00A91256">
        <w:rPr>
          <w:rFonts w:ascii="Arial" w:hAnsi="Arial" w:cs="GoodPro-Light"/>
          <w:b/>
          <w:color w:val="1D1D1B"/>
          <w:sz w:val="22"/>
          <w:szCs w:val="18"/>
        </w:rPr>
        <w:t>Jürgen Böhm</w:t>
      </w:r>
      <w:r>
        <w:rPr>
          <w:rFonts w:ascii="Arial" w:hAnsi="Arial" w:cs="GoodPro-Light"/>
          <w:color w:val="1D1D1B"/>
          <w:sz w:val="22"/>
          <w:szCs w:val="18"/>
        </w:rPr>
        <w:t xml:space="preserve">, Künstler der Open Air Gallery </w:t>
      </w:r>
      <w:r w:rsidRPr="00A91256">
        <w:rPr>
          <w:rFonts w:ascii="Arial" w:hAnsi="Arial"/>
          <w:sz w:val="22"/>
        </w:rPr>
        <w:t>„14 x 14 under construction“</w:t>
      </w:r>
      <w:r>
        <w:rPr>
          <w:rFonts w:ascii="Arial" w:hAnsi="Arial"/>
          <w:sz w:val="22"/>
        </w:rPr>
        <w:t>,</w:t>
      </w:r>
      <w:r w:rsidRPr="00A32D48">
        <w:rPr>
          <w:rFonts w:ascii="Arial" w:hAnsi="Arial" w:cs="GoodPro-Light"/>
          <w:color w:val="1D1D1B"/>
          <w:sz w:val="22"/>
          <w:szCs w:val="18"/>
        </w:rPr>
        <w:t xml:space="preserve"> </w:t>
      </w:r>
      <w:r>
        <w:rPr>
          <w:rFonts w:ascii="Arial" w:hAnsi="Arial" w:cs="GoodPro-Light"/>
          <w:color w:val="1D1D1B"/>
          <w:sz w:val="22"/>
          <w:szCs w:val="18"/>
        </w:rPr>
        <w:t>Kallmünz</w:t>
      </w:r>
    </w:p>
    <w:p w:rsidR="00533507" w:rsidRDefault="00533507" w:rsidP="00533507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sz w:val="22"/>
        </w:rPr>
      </w:pPr>
      <w:r w:rsidRPr="00A91256">
        <w:rPr>
          <w:rFonts w:ascii="Arial" w:hAnsi="Arial"/>
          <w:b/>
          <w:sz w:val="22"/>
        </w:rPr>
        <w:t>Prof. Dr. Ulf Brunnbauer</w:t>
      </w:r>
      <w:r>
        <w:rPr>
          <w:rFonts w:ascii="Arial" w:hAnsi="Arial"/>
          <w:sz w:val="22"/>
        </w:rPr>
        <w:t>, Professor für Geschichte an der Graduiertenschule für Ost- und Südosteuropastudien der Universität Regensburg</w:t>
      </w:r>
    </w:p>
    <w:p w:rsidR="00533507" w:rsidRPr="00A91256" w:rsidRDefault="00533507" w:rsidP="00533507">
      <w:pPr>
        <w:pStyle w:val="Listenabsatz"/>
        <w:numPr>
          <w:ilvl w:val="0"/>
          <w:numId w:val="7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Thomas Zink</w:t>
      </w:r>
      <w:r w:rsidRPr="00A91256">
        <w:rPr>
          <w:rFonts w:ascii="Arial" w:hAnsi="Arial"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Geschäftsführer der Donau-Einkaufszentrum GmbH, Regensburg</w:t>
      </w:r>
    </w:p>
    <w:p w:rsidR="007A0686" w:rsidRPr="00715FFE" w:rsidRDefault="007A0686" w:rsidP="00533507">
      <w:pPr>
        <w:rPr>
          <w:rFonts w:ascii="Arial" w:hAnsi="Arial" w:cs="Arial"/>
          <w:color w:val="1A1A1A"/>
          <w:sz w:val="18"/>
          <w:szCs w:val="18"/>
        </w:rPr>
      </w:pPr>
    </w:p>
    <w:sectPr w:rsidR="007A0686" w:rsidRPr="00715FFE" w:rsidSect="00E87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FE" w:rsidRDefault="008248FE" w:rsidP="009D3BD1">
      <w:r>
        <w:separator/>
      </w:r>
    </w:p>
  </w:endnote>
  <w:endnote w:type="continuationSeparator" w:id="0">
    <w:p w:rsidR="008248FE" w:rsidRDefault="008248FE" w:rsidP="009D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Pro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E259A0" w:rsidP="009D3B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929E3" w:rsidRDefault="008248FE" w:rsidP="009D3BD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E259A0" w:rsidP="009D3B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33507">
      <w:rPr>
        <w:rStyle w:val="Seitenzahl"/>
      </w:rPr>
      <w:t>1</w:t>
    </w:r>
    <w:r>
      <w:rPr>
        <w:rStyle w:val="Seitenzahl"/>
      </w:rPr>
      <w:fldChar w:fldCharType="end"/>
    </w:r>
  </w:p>
  <w:p w:rsidR="006153FC" w:rsidRPr="006153FC" w:rsidRDefault="00E259A0" w:rsidP="006153FC">
    <w:pPr>
      <w:rPr>
        <w:rFonts w:cs="Arial"/>
        <w:sz w:val="20"/>
        <w:szCs w:val="22"/>
      </w:rPr>
    </w:pPr>
    <w:r w:rsidRPr="006153FC">
      <w:rPr>
        <w:rFonts w:cs="Arial"/>
        <w:sz w:val="20"/>
        <w:szCs w:val="22"/>
      </w:rPr>
      <w:t>Mit freundlicher Unterstützung von:</w:t>
    </w:r>
    <w:r w:rsidR="0025262E" w:rsidRPr="0025262E">
      <w:rPr>
        <w:rFonts w:cs="Arial"/>
        <w:sz w:val="22"/>
        <w:szCs w:val="22"/>
      </w:rPr>
      <w:t xml:space="preserve"> </w:t>
    </w:r>
  </w:p>
  <w:p w:rsidR="006153FC" w:rsidRDefault="00452D0C" w:rsidP="009D3BD1">
    <w:pPr>
      <w:pStyle w:val="Fuzeile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7456" behindDoc="1" locked="0" layoutInCell="1" allowOverlap="1" wp14:anchorId="19CDA4C1" wp14:editId="0136306D">
          <wp:simplePos x="0" y="0"/>
          <wp:positionH relativeFrom="column">
            <wp:posOffset>2804795</wp:posOffset>
          </wp:positionH>
          <wp:positionV relativeFrom="paragraph">
            <wp:posOffset>36830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3" name="Grafik 3" descr="C:\Users\RHS\Documents\donumenta 2017\02 donumenta 2017 under construction\07 Sponsoren Dank und Logos\Logos\Logo_DEZ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\02 donumenta 2017 under construction\07 Sponsoren Dank und Logos\Logos\Logo_DEZ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9C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8480" behindDoc="1" locked="0" layoutInCell="1" allowOverlap="1" wp14:anchorId="16EC86FF" wp14:editId="0B038F8E">
          <wp:simplePos x="0" y="0"/>
          <wp:positionH relativeFrom="column">
            <wp:posOffset>3728720</wp:posOffset>
          </wp:positionH>
          <wp:positionV relativeFrom="paragraph">
            <wp:posOffset>74930</wp:posOffset>
          </wp:positionV>
          <wp:extent cx="1314450" cy="438150"/>
          <wp:effectExtent l="0" t="0" r="0" b="0"/>
          <wp:wrapTight wrapText="bothSides">
            <wp:wrapPolygon edited="0">
              <wp:start x="0" y="0"/>
              <wp:lineTo x="0" y="20661"/>
              <wp:lineTo x="21287" y="20661"/>
              <wp:lineTo x="21287" y="0"/>
              <wp:lineTo x="0" y="0"/>
            </wp:wrapPolygon>
          </wp:wrapTight>
          <wp:docPr id="4" name="Grafik 4" descr="C:\Users\RHS\Documents\donumenta 2017\02 donumenta 2017 under construction\07 Sponsoren Dank und Logos\Logos\ios regensburg_logo_d_CMYK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HS\Documents\donumenta 2017\02 donumenta 2017 under construction\07 Sponsoren Dank und Logos\Logos\ios regensburg_logo_d_CMYK 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3360" behindDoc="1" locked="0" layoutInCell="1" allowOverlap="1" wp14:anchorId="22A7047C" wp14:editId="7C63DEC8">
          <wp:simplePos x="0" y="0"/>
          <wp:positionH relativeFrom="column">
            <wp:posOffset>2033270</wp:posOffset>
          </wp:positionH>
          <wp:positionV relativeFrom="paragraph">
            <wp:posOffset>81915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3" name="Grafik 13" descr="C:\Users\RHS\Documents\donumenta 2017 under construction\sponsoren\Logos\2_Logo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S\Documents\donumenta 2017 under construction\sponsoren\Logos\2_Logo_B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2D9C">
      <w:rPr>
        <w:rFonts w:ascii="Calibri" w:hAnsi="Calibri" w:cs="Calibri"/>
        <w:sz w:val="20"/>
        <w:szCs w:val="22"/>
      </w:rPr>
      <w:drawing>
        <wp:anchor distT="0" distB="0" distL="114300" distR="114300" simplePos="0" relativeHeight="251661312" behindDoc="1" locked="0" layoutInCell="1" allowOverlap="1" wp14:anchorId="1E668F3D" wp14:editId="5F91DA85">
          <wp:simplePos x="0" y="0"/>
          <wp:positionH relativeFrom="column">
            <wp:posOffset>404495</wp:posOffset>
          </wp:positionH>
          <wp:positionV relativeFrom="paragraph">
            <wp:posOffset>113030</wp:posOffset>
          </wp:positionV>
          <wp:extent cx="1409700" cy="384810"/>
          <wp:effectExtent l="0" t="0" r="0" b="0"/>
          <wp:wrapTight wrapText="bothSides">
            <wp:wrapPolygon edited="0">
              <wp:start x="0" y="0"/>
              <wp:lineTo x="0" y="20317"/>
              <wp:lineTo x="21308" y="20317"/>
              <wp:lineTo x="21308" y="0"/>
              <wp:lineTo x="0" y="0"/>
            </wp:wrapPolygon>
          </wp:wrapTight>
          <wp:docPr id="1" name="Grafik 1" descr="C:\Users\Patrizia\AppData\Local\Microsoft\Windows\INetCache\Content.Outlook\BQAVQ439\STMBW_Logo_Kulturfonds_Kun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zia\AppData\Local\Microsoft\Windows\INetCache\Content.Outlook\BQAVQ439\STMBW_Logo_Kulturfonds_Kunst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5408" behindDoc="1" locked="0" layoutInCell="1" allowOverlap="1" wp14:anchorId="79790577" wp14:editId="32D3AEAD">
          <wp:simplePos x="0" y="0"/>
          <wp:positionH relativeFrom="column">
            <wp:posOffset>5247640</wp:posOffset>
          </wp:positionH>
          <wp:positionV relativeFrom="paragraph">
            <wp:posOffset>114935</wp:posOffset>
          </wp:positionV>
          <wp:extent cx="1156970" cy="284480"/>
          <wp:effectExtent l="0" t="0" r="5080" b="1270"/>
          <wp:wrapTight wrapText="bothSides">
            <wp:wrapPolygon edited="0">
              <wp:start x="0" y="0"/>
              <wp:lineTo x="0" y="20250"/>
              <wp:lineTo x="21339" y="20250"/>
              <wp:lineTo x="21339" y="0"/>
              <wp:lineTo x="0" y="0"/>
            </wp:wrapPolygon>
          </wp:wrapTight>
          <wp:docPr id="11" name="Grafik 11" descr="C:\Users\RHS\Documents\donumenta 2017 under construction\sponsoren\Logos\LfA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HS\Documents\donumenta 2017 under construction\sponsoren\Logos\LfA_Logo_4c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D9C"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59264" behindDoc="1" locked="0" layoutInCell="1" allowOverlap="1" wp14:anchorId="7DE0F3D7" wp14:editId="39F78CDF">
          <wp:simplePos x="0" y="0"/>
          <wp:positionH relativeFrom="column">
            <wp:posOffset>-709930</wp:posOffset>
          </wp:positionH>
          <wp:positionV relativeFrom="paragraph">
            <wp:posOffset>74930</wp:posOffset>
          </wp:positionV>
          <wp:extent cx="1266825" cy="419100"/>
          <wp:effectExtent l="0" t="0" r="9525" b="0"/>
          <wp:wrapTight wrapText="bothSides">
            <wp:wrapPolygon edited="0">
              <wp:start x="0" y="0"/>
              <wp:lineTo x="0" y="20618"/>
              <wp:lineTo x="21438" y="20618"/>
              <wp:lineTo x="21438" y="0"/>
              <wp:lineTo x="0" y="0"/>
            </wp:wrapPolygon>
          </wp:wrapTight>
          <wp:docPr id="12" name="Grafik 12" descr="C:\Users\RHS\Documents\donumenta 2017 under construction\Presse Jan.17\Archiv\stadt-regensb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 under construction\Presse Jan.17\Archiv\stadt-regensbur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29E3" w:rsidRPr="00CE61A6" w:rsidRDefault="008248FE" w:rsidP="009D3BD1">
    <w:pPr>
      <w:pStyle w:val="Fuzeile"/>
      <w:ind w:right="360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0C" w:rsidRDefault="00452D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FE" w:rsidRDefault="008248FE" w:rsidP="009D3BD1">
      <w:r>
        <w:separator/>
      </w:r>
    </w:p>
  </w:footnote>
  <w:footnote w:type="continuationSeparator" w:id="0">
    <w:p w:rsidR="008248FE" w:rsidRDefault="008248FE" w:rsidP="009D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0C" w:rsidRDefault="00452D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3" w:rsidRDefault="002036A1" w:rsidP="002036A1">
    <w:pPr>
      <w:pStyle w:val="Kopfzeile"/>
      <w:tabs>
        <w:tab w:val="clear" w:pos="4536"/>
        <w:tab w:val="clear" w:pos="9072"/>
        <w:tab w:val="left" w:pos="5595"/>
      </w:tabs>
    </w:pPr>
    <w:r>
      <w:drawing>
        <wp:anchor distT="0" distB="0" distL="114300" distR="114300" simplePos="0" relativeHeight="251666432" behindDoc="1" locked="0" layoutInCell="1" allowOverlap="1" wp14:anchorId="530BB87C" wp14:editId="03B15FD8">
          <wp:simplePos x="0" y="0"/>
          <wp:positionH relativeFrom="column">
            <wp:posOffset>-108585</wp:posOffset>
          </wp:positionH>
          <wp:positionV relativeFrom="paragraph">
            <wp:posOffset>-212090</wp:posOffset>
          </wp:positionV>
          <wp:extent cx="4502150" cy="1428750"/>
          <wp:effectExtent l="0" t="0" r="0" b="0"/>
          <wp:wrapTight wrapText="bothSides">
            <wp:wrapPolygon edited="0">
              <wp:start x="0" y="0"/>
              <wp:lineTo x="0" y="21312"/>
              <wp:lineTo x="21478" y="21312"/>
              <wp:lineTo x="21478" y="0"/>
              <wp:lineTo x="0" y="0"/>
            </wp:wrapPolygon>
          </wp:wrapTight>
          <wp:docPr id="2" name="Grafik 2" descr="\\192.168.0.2\Home\donumenta 2017\02 donumenta 2017 under construction\05 Presse\UC14x14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\Home\donumenta 2017\02 donumenta 2017 under construction\05 Presse\UC14x14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0C" w:rsidRDefault="00452D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7C6B51"/>
    <w:multiLevelType w:val="hybridMultilevel"/>
    <w:tmpl w:val="18A84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11A5"/>
    <w:multiLevelType w:val="hybridMultilevel"/>
    <w:tmpl w:val="46AE1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EC3C54"/>
    <w:multiLevelType w:val="multilevel"/>
    <w:tmpl w:val="51D4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04F89"/>
    <w:multiLevelType w:val="hybridMultilevel"/>
    <w:tmpl w:val="11149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307546"/>
    <w:multiLevelType w:val="hybridMultilevel"/>
    <w:tmpl w:val="C4D0F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1098B"/>
    <w:multiLevelType w:val="hybridMultilevel"/>
    <w:tmpl w:val="567403C6"/>
    <w:lvl w:ilvl="0" w:tplc="297CC1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8"/>
    <w:rsid w:val="000D304E"/>
    <w:rsid w:val="002036A1"/>
    <w:rsid w:val="0025262E"/>
    <w:rsid w:val="003519C3"/>
    <w:rsid w:val="003C422D"/>
    <w:rsid w:val="003D73B2"/>
    <w:rsid w:val="00452D0C"/>
    <w:rsid w:val="00533507"/>
    <w:rsid w:val="00697458"/>
    <w:rsid w:val="006C45E1"/>
    <w:rsid w:val="00715FFE"/>
    <w:rsid w:val="007A0686"/>
    <w:rsid w:val="008248FE"/>
    <w:rsid w:val="00881E9E"/>
    <w:rsid w:val="008C320C"/>
    <w:rsid w:val="009F2D9C"/>
    <w:rsid w:val="00B30FFA"/>
    <w:rsid w:val="00CD5770"/>
    <w:rsid w:val="00D90642"/>
    <w:rsid w:val="00E259A0"/>
    <w:rsid w:val="00E84503"/>
    <w:rsid w:val="00F2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32">
          <w:marLeft w:val="30"/>
          <w:marRight w:val="-4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233">
                      <w:marLeft w:val="0"/>
                      <w:marRight w:val="0"/>
                      <w:marTop w:val="15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3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2351">
          <w:marLeft w:val="3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Karabelas</dc:creator>
  <cp:lastModifiedBy>RHS</cp:lastModifiedBy>
  <cp:revision>2</cp:revision>
  <cp:lastPrinted>2017-08-14T11:54:00Z</cp:lastPrinted>
  <dcterms:created xsi:type="dcterms:W3CDTF">2017-08-24T07:32:00Z</dcterms:created>
  <dcterms:modified xsi:type="dcterms:W3CDTF">2017-08-24T07:32:00Z</dcterms:modified>
</cp:coreProperties>
</file>